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2F4C" w14:textId="77777777" w:rsidR="002A257E" w:rsidRPr="002A257E" w:rsidRDefault="002A257E" w:rsidP="002A257E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nl-NL"/>
        </w:rPr>
      </w:pPr>
      <w:r w:rsidRPr="002A257E">
        <w:rPr>
          <w:rFonts w:ascii="Arial" w:eastAsia="Times New Roman" w:hAnsi="Arial" w:cs="Arial"/>
          <w:b/>
          <w:bCs/>
          <w:color w:val="008000"/>
          <w:kern w:val="36"/>
          <w:sz w:val="45"/>
          <w:szCs w:val="45"/>
          <w:bdr w:val="none" w:sz="0" w:space="0" w:color="auto" w:frame="1"/>
          <w:lang w:eastAsia="nl-NL"/>
        </w:rPr>
        <w:t>VFBV Najaarscongres 2019</w:t>
      </w:r>
    </w:p>
    <w:p w14:paraId="46CF36F9" w14:textId="77777777" w:rsidR="002A257E" w:rsidRPr="002A257E" w:rsidRDefault="002A257E" w:rsidP="002A257E">
      <w:pPr>
        <w:shd w:val="clear" w:color="auto" w:fill="FFFFFF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nl-NL"/>
        </w:rPr>
      </w:pP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t xml:space="preserve">Op woensdag 6 november 2019 wordt in het Sportmedisch Centrum van de KNVB het VFBV Najaarscongres georganiseerd. Het </w:t>
      </w:r>
      <w:proofErr w:type="spellStart"/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t>progamma</w:t>
      </w:r>
      <w:proofErr w:type="spellEnd"/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t xml:space="preserve"> is geaccrediteerd met 2 punten in het kwaliteitsdeel door de KNGF.</w:t>
      </w:r>
    </w:p>
    <w:p w14:paraId="167CC96C" w14:textId="77777777" w:rsidR="002A257E" w:rsidRPr="002A257E" w:rsidRDefault="002A257E" w:rsidP="002A257E">
      <w:pPr>
        <w:shd w:val="clear" w:color="auto" w:fill="FFFFFF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nl-NL"/>
        </w:rPr>
      </w:pPr>
      <w:bookmarkStart w:id="0" w:name="_GoBack"/>
      <w:bookmarkEnd w:id="0"/>
    </w:p>
    <w:p w14:paraId="4C47FB57" w14:textId="77777777" w:rsidR="002A257E" w:rsidRPr="002A257E" w:rsidRDefault="002A257E" w:rsidP="002A257E">
      <w:pPr>
        <w:shd w:val="clear" w:color="auto" w:fill="FFFFFF"/>
        <w:spacing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nl-NL"/>
        </w:rPr>
      </w:pPr>
      <w:r w:rsidRPr="002A257E">
        <w:rPr>
          <w:rFonts w:ascii="Arial" w:eastAsia="Times New Roman" w:hAnsi="Arial" w:cs="Arial"/>
          <w:b/>
          <w:bCs/>
          <w:color w:val="008000"/>
          <w:sz w:val="39"/>
          <w:szCs w:val="39"/>
          <w:bdr w:val="none" w:sz="0" w:space="0" w:color="auto" w:frame="1"/>
          <w:lang w:eastAsia="nl-NL"/>
        </w:rPr>
        <w:t>PROGRAMMA</w:t>
      </w:r>
    </w:p>
    <w:p w14:paraId="008220E9" w14:textId="77777777" w:rsidR="002A257E" w:rsidRPr="002A257E" w:rsidRDefault="002A257E" w:rsidP="002A257E">
      <w:pPr>
        <w:shd w:val="clear" w:color="auto" w:fill="FFFFFF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nl-NL"/>
        </w:rPr>
      </w:pP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t>16:00 uur: Ontvangst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 xml:space="preserve">16:15 uur: Maarten </w:t>
      </w:r>
      <w:proofErr w:type="spellStart"/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t>Gozeling</w:t>
      </w:r>
      <w:proofErr w:type="spellEnd"/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t>: Welkom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16:30 uur: </w:t>
      </w:r>
      <w:r w:rsidRPr="002A257E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lang w:eastAsia="nl-NL"/>
        </w:rPr>
        <w:t>Jeroen van de Camp, FC Kruisband: </w:t>
      </w:r>
      <w:r w:rsidRPr="002A257E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nl-NL"/>
        </w:rPr>
        <w:t xml:space="preserve">De </w:t>
      </w:r>
      <w:proofErr w:type="gramStart"/>
      <w:r w:rsidRPr="002A257E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nl-NL"/>
        </w:rPr>
        <w:t>VKB revalidatie</w:t>
      </w:r>
      <w:proofErr w:type="gramEnd"/>
      <w:r w:rsidRPr="002A257E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nl-NL"/>
        </w:rPr>
        <w:t xml:space="preserve">: vanuit de </w:t>
      </w:r>
      <w:proofErr w:type="spellStart"/>
      <w:r w:rsidRPr="002A257E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nl-NL"/>
        </w:rPr>
        <w:t>patient</w:t>
      </w:r>
      <w:proofErr w:type="spellEnd"/>
      <w:r w:rsidRPr="002A257E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nl-NL"/>
        </w:rPr>
        <w:t xml:space="preserve"> gezien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17:00 uur: Discussie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 xml:space="preserve">17.15 uur: Hands On workshops/ </w:t>
      </w:r>
      <w:proofErr w:type="spellStart"/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t>Carroussel</w:t>
      </w:r>
      <w:proofErr w:type="spellEnd"/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18.00 uur: Algemene Ledenvergadering VFBV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18:30 uur: Diner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19:15 uur: </w:t>
      </w:r>
      <w:r w:rsidRPr="002A257E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lang w:eastAsia="nl-NL"/>
        </w:rPr>
        <w:t>Dr. Jacco Zijl, St. Antonius Ziekenhuis: </w:t>
      </w:r>
      <w:r w:rsidRPr="002A257E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nl-NL"/>
        </w:rPr>
        <w:t>VBK operatie – indicaties en herstel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19.45 uur: </w:t>
      </w:r>
      <w:proofErr w:type="spellStart"/>
      <w:r w:rsidRPr="002A257E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lang w:eastAsia="nl-NL"/>
        </w:rPr>
        <w:t>Prof.dr</w:t>
      </w:r>
      <w:proofErr w:type="spellEnd"/>
      <w:r w:rsidRPr="002A257E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lang w:eastAsia="nl-NL"/>
        </w:rPr>
        <w:t>. Erik Witvrouw, Universiteit Gent: </w:t>
      </w:r>
      <w:r w:rsidRPr="002A257E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nl-NL"/>
        </w:rPr>
        <w:t>VKB revalidatie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20:15 uur: Discussie</w:t>
      </w:r>
      <w:r w:rsidRPr="002A257E">
        <w:rPr>
          <w:rFonts w:ascii="Arial" w:eastAsia="Times New Roman" w:hAnsi="Arial" w:cs="Arial"/>
          <w:color w:val="666666"/>
          <w:sz w:val="21"/>
          <w:szCs w:val="21"/>
          <w:lang w:eastAsia="nl-NL"/>
        </w:rPr>
        <w:br/>
        <w:t>20.30 uur: Einde congres, start borrel</w:t>
      </w:r>
    </w:p>
    <w:p w14:paraId="1B353821" w14:textId="77777777" w:rsidR="008E278C" w:rsidRDefault="002A257E"/>
    <w:sectPr w:rsidR="008E278C" w:rsidSect="00F470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7E"/>
    <w:rsid w:val="0022054A"/>
    <w:rsid w:val="002A257E"/>
    <w:rsid w:val="00F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3C79F"/>
  <w15:chartTrackingRefBased/>
  <w15:docId w15:val="{32ED66E4-13CC-4B45-B72F-4BB7EDC7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A25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2A25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2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A2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2A257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A25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69394E502054387331F7CCE4E2334" ma:contentTypeVersion="10" ma:contentTypeDescription="Een nieuw document maken." ma:contentTypeScope="" ma:versionID="fd7688fe84e700c55f07d4ab64a78e23">
  <xsd:schema xmlns:xsd="http://www.w3.org/2001/XMLSchema" xmlns:xs="http://www.w3.org/2001/XMLSchema" xmlns:p="http://schemas.microsoft.com/office/2006/metadata/properties" xmlns:ns2="8530db66-369d-4f16-926d-20da9fb7f32a" xmlns:ns3="c6a15f65-be5c-4e4b-99cf-f6007101d4b4" targetNamespace="http://schemas.microsoft.com/office/2006/metadata/properties" ma:root="true" ma:fieldsID="a1c4d388d0008677df2ef6ab7a0acba5" ns2:_="" ns3:_="">
    <xsd:import namespace="8530db66-369d-4f16-926d-20da9fb7f32a"/>
    <xsd:import namespace="c6a15f65-be5c-4e4b-99cf-f6007101d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db66-369d-4f16-926d-20da9fb7f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15f65-be5c-4e4b-99cf-f6007101d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B61AA-06B8-484F-816D-E97B16CEF71C}"/>
</file>

<file path=customXml/itemProps2.xml><?xml version="1.0" encoding="utf-8"?>
<ds:datastoreItem xmlns:ds="http://schemas.openxmlformats.org/officeDocument/2006/customXml" ds:itemID="{51012B5E-9B8E-455A-99D9-9422415E511B}"/>
</file>

<file path=customXml/itemProps3.xml><?xml version="1.0" encoding="utf-8"?>
<ds:datastoreItem xmlns:ds="http://schemas.openxmlformats.org/officeDocument/2006/customXml" ds:itemID="{119FC839-F216-41F3-B4EC-3D9028391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van Tulder</dc:creator>
  <cp:keywords/>
  <dc:description/>
  <cp:lastModifiedBy>Sylvia van Tulder</cp:lastModifiedBy>
  <cp:revision>1</cp:revision>
  <dcterms:created xsi:type="dcterms:W3CDTF">2019-11-18T08:47:00Z</dcterms:created>
  <dcterms:modified xsi:type="dcterms:W3CDTF">2019-11-18T08:48:00Z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0x010100AFA69394E502054387331F7CCE4E2334</vt:lpwstr>
  </property>
</Properties>
</file>